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142A3E" w14:textId="513178EE" w:rsidR="00E94802" w:rsidRDefault="00F355BF">
      <w:r w:rsidRPr="00F355BF">
        <w:drawing>
          <wp:inline distT="0" distB="0" distL="0" distR="0" wp14:anchorId="71F92C1B" wp14:editId="27EBD3AA">
            <wp:extent cx="5943600" cy="3217545"/>
            <wp:effectExtent l="0" t="0" r="0" b="1905"/>
            <wp:docPr id="16409211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2119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506C" w14:textId="77777777" w:rsidR="00F355BF" w:rsidRDefault="00F355BF"/>
    <w:p w14:paraId="779DB2FC" w14:textId="30808FA0" w:rsidR="00F355BF" w:rsidRDefault="00F355BF">
      <w:r w:rsidRPr="00F355BF">
        <w:drawing>
          <wp:inline distT="0" distB="0" distL="0" distR="0" wp14:anchorId="4F12CA8F" wp14:editId="6C882DEE">
            <wp:extent cx="5943600" cy="3117215"/>
            <wp:effectExtent l="0" t="0" r="0" b="6985"/>
            <wp:docPr id="63123022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30224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C79F" w14:textId="77777777" w:rsidR="00F355BF" w:rsidRDefault="00F355BF"/>
    <w:p w14:paraId="3B8DE3C6" w14:textId="04E721C0" w:rsidR="00F355BF" w:rsidRDefault="00F355BF">
      <w:r w:rsidRPr="00F355BF">
        <w:t>A "</w:t>
      </w:r>
      <w:r w:rsidRPr="00F355BF">
        <w:rPr>
          <w:b/>
          <w:bCs/>
        </w:rPr>
        <w:t>unified schema</w:t>
      </w:r>
      <w:r w:rsidRPr="00F355BF">
        <w:t xml:space="preserve">" refers to a standardized data structure that combines information from multiple sources, creating a consistent view of data by harmonizing attributes and field names, allowing for easier analysis and integration across different systems, essentially </w:t>
      </w:r>
      <w:r w:rsidRPr="00F355BF">
        <w:lastRenderedPageBreak/>
        <w:t>presenting a single, unified picture of the data despite its origin from various sources; it essentially acts as a common language for data from diverse systems</w:t>
      </w:r>
    </w:p>
    <w:p w14:paraId="565035D4" w14:textId="77777777" w:rsidR="00F355BF" w:rsidRDefault="00F355BF"/>
    <w:p w14:paraId="5B4A198D" w14:textId="77777777" w:rsidR="00F355BF" w:rsidRPr="00F355BF" w:rsidRDefault="00F355BF" w:rsidP="00F355BF">
      <w:r w:rsidRPr="00F355BF">
        <w:t>A "</w:t>
      </w:r>
      <w:r w:rsidRPr="00F355BF">
        <w:rPr>
          <w:b/>
          <w:bCs/>
        </w:rPr>
        <w:t>framework</w:t>
      </w:r>
      <w:r w:rsidRPr="00F355BF">
        <w:t>" in software is a pre-built structure or platform that provides a foundation for developers to build applications upon, essentially offering a set of tools, libraries, and guidelines to streamline the development process by providing a basic working system that can be customized to create specific applications; think of it as a template that can be modified and extended with additional code to fit specific needs. </w:t>
      </w:r>
    </w:p>
    <w:p w14:paraId="44C324BE" w14:textId="77777777" w:rsidR="00F355BF" w:rsidRPr="00F355BF" w:rsidRDefault="00F355BF" w:rsidP="00F355BF">
      <w:r w:rsidRPr="00F355BF">
        <w:t>Key points about software frameworks:</w:t>
      </w:r>
    </w:p>
    <w:p w14:paraId="0D6563CB" w14:textId="77777777" w:rsidR="00F355BF" w:rsidRPr="00F355BF" w:rsidRDefault="00F355BF" w:rsidP="00F355BF">
      <w:pPr>
        <w:numPr>
          <w:ilvl w:val="0"/>
          <w:numId w:val="1"/>
        </w:numPr>
      </w:pPr>
      <w:r w:rsidRPr="00F355BF">
        <w:rPr>
          <w:b/>
          <w:bCs/>
        </w:rPr>
        <w:t>Structure and organization:</w:t>
      </w:r>
    </w:p>
    <w:p w14:paraId="05B22343" w14:textId="77777777" w:rsidR="00F355BF" w:rsidRPr="00F355BF" w:rsidRDefault="00F355BF" w:rsidP="00F355BF">
      <w:r w:rsidRPr="00F355BF">
        <w:t>Frameworks provide a structured way to organize code, often with defined components and interactions between them. </w:t>
      </w:r>
    </w:p>
    <w:p w14:paraId="1DFF83E1" w14:textId="77777777" w:rsidR="00F355BF" w:rsidRPr="00F355BF" w:rsidRDefault="00F355BF" w:rsidP="00F355BF">
      <w:pPr>
        <w:numPr>
          <w:ilvl w:val="0"/>
          <w:numId w:val="1"/>
        </w:numPr>
      </w:pPr>
      <w:r w:rsidRPr="00F355BF">
        <w:rPr>
          <w:b/>
          <w:bCs/>
        </w:rPr>
        <w:t>Reusable code:</w:t>
      </w:r>
    </w:p>
    <w:p w14:paraId="6E730D9A" w14:textId="77777777" w:rsidR="00F355BF" w:rsidRPr="00F355BF" w:rsidRDefault="00F355BF" w:rsidP="00F355BF">
      <w:r w:rsidRPr="00F355BF">
        <w:t>They include pre-written code modules (libraries) that developers can reuse to perform common tasks, reducing development time. </w:t>
      </w:r>
    </w:p>
    <w:p w14:paraId="4EDDB5FF" w14:textId="77777777" w:rsidR="00F355BF" w:rsidRPr="00F355BF" w:rsidRDefault="00F355BF" w:rsidP="00F355BF">
      <w:pPr>
        <w:numPr>
          <w:ilvl w:val="0"/>
          <w:numId w:val="1"/>
        </w:numPr>
      </w:pPr>
      <w:r w:rsidRPr="00F355BF">
        <w:rPr>
          <w:b/>
          <w:bCs/>
        </w:rPr>
        <w:t>Customization:</w:t>
      </w:r>
    </w:p>
    <w:p w14:paraId="2A9BC497" w14:textId="77777777" w:rsidR="00F355BF" w:rsidRPr="00F355BF" w:rsidRDefault="00F355BF" w:rsidP="00F355BF">
      <w:r w:rsidRPr="00F355BF">
        <w:t>While providing a base structure, frameworks allow developers to add their own specific functionality and logic to fit the application requirements. </w:t>
      </w:r>
    </w:p>
    <w:p w14:paraId="34D19D3D" w14:textId="77777777" w:rsidR="00F355BF" w:rsidRPr="00F355BF" w:rsidRDefault="00F355BF" w:rsidP="00F355BF">
      <w:r w:rsidRPr="00F355BF">
        <w:t>Examples of software frameworks:</w:t>
      </w:r>
    </w:p>
    <w:p w14:paraId="6889F277" w14:textId="77777777" w:rsidR="00F355BF" w:rsidRPr="00F355BF" w:rsidRDefault="00F355BF" w:rsidP="00F355BF">
      <w:pPr>
        <w:numPr>
          <w:ilvl w:val="0"/>
          <w:numId w:val="2"/>
        </w:numPr>
      </w:pPr>
      <w:r w:rsidRPr="00F355BF">
        <w:rPr>
          <w:b/>
          <w:bCs/>
        </w:rPr>
        <w:t>Web development frameworks:</w:t>
      </w:r>
      <w:r w:rsidRPr="00F355BF">
        <w:t> React, Angular, Django, Laravel</w:t>
      </w:r>
    </w:p>
    <w:p w14:paraId="0F27C01C" w14:textId="77777777" w:rsidR="00F355BF" w:rsidRPr="00F355BF" w:rsidRDefault="00F355BF" w:rsidP="00F355BF">
      <w:pPr>
        <w:numPr>
          <w:ilvl w:val="0"/>
          <w:numId w:val="2"/>
        </w:numPr>
      </w:pPr>
      <w:r w:rsidRPr="00F355BF">
        <w:rPr>
          <w:b/>
          <w:bCs/>
        </w:rPr>
        <w:t>Mobile development frameworks:</w:t>
      </w:r>
      <w:r w:rsidRPr="00F355BF">
        <w:t> Flutter, Xamarin, Ionic</w:t>
      </w:r>
    </w:p>
    <w:p w14:paraId="0301B5D6" w14:textId="77777777" w:rsidR="00F355BF" w:rsidRDefault="00F355BF" w:rsidP="00F355BF">
      <w:pPr>
        <w:numPr>
          <w:ilvl w:val="0"/>
          <w:numId w:val="2"/>
        </w:numPr>
      </w:pPr>
      <w:r w:rsidRPr="00F355BF">
        <w:rPr>
          <w:b/>
          <w:bCs/>
        </w:rPr>
        <w:t>Testing frameworks:</w:t>
      </w:r>
      <w:r w:rsidRPr="00F355BF">
        <w:t xml:space="preserve"> JUnit, </w:t>
      </w:r>
      <w:proofErr w:type="spellStart"/>
      <w:r w:rsidRPr="00F355BF">
        <w:t>Pytest</w:t>
      </w:r>
      <w:proofErr w:type="spellEnd"/>
      <w:r w:rsidRPr="00F355BF">
        <w:t> </w:t>
      </w:r>
    </w:p>
    <w:p w14:paraId="271D3CD8" w14:textId="77777777" w:rsidR="00F355BF" w:rsidRDefault="00F355BF" w:rsidP="00F355BF"/>
    <w:p w14:paraId="3D12B555" w14:textId="77777777" w:rsidR="00F355BF" w:rsidRPr="00F355BF" w:rsidRDefault="00F355BF" w:rsidP="00F355BF">
      <w:r w:rsidRPr="00F355BF">
        <w:rPr>
          <w:b/>
          <w:bCs/>
        </w:rPr>
        <w:t>The Elastic Common Schema (ECS)</w:t>
      </w:r>
      <w:r w:rsidRPr="00F355BF">
        <w:t xml:space="preserve"> is an open-source specification that defines a common set of fields for storing event data in Elasticsearch. ECS helps users analyze, visualize, and correlate data from different sources. </w:t>
      </w:r>
    </w:p>
    <w:p w14:paraId="11C34CEE" w14:textId="77777777" w:rsidR="00F355BF" w:rsidRPr="00F355BF" w:rsidRDefault="00F355BF" w:rsidP="00F355BF">
      <w:r w:rsidRPr="00F355BF">
        <w:t>How does ECS work? </w:t>
      </w:r>
    </w:p>
    <w:p w14:paraId="0C6B1224" w14:textId="77777777" w:rsidR="00F355BF" w:rsidRPr="00F355BF" w:rsidRDefault="00F355BF" w:rsidP="00F355BF">
      <w:pPr>
        <w:numPr>
          <w:ilvl w:val="0"/>
          <w:numId w:val="3"/>
        </w:numPr>
      </w:pPr>
      <w:r w:rsidRPr="00F355BF">
        <w:t>Specifies field names and datatypes</w:t>
      </w:r>
    </w:p>
    <w:p w14:paraId="02A3B417" w14:textId="77777777" w:rsidR="00F355BF" w:rsidRPr="00F355BF" w:rsidRDefault="00F355BF" w:rsidP="00F355BF">
      <w:pPr>
        <w:numPr>
          <w:ilvl w:val="0"/>
          <w:numId w:val="3"/>
        </w:numPr>
      </w:pPr>
      <w:r w:rsidRPr="00F355BF">
        <w:t>Groups fields into levels to indicate how often a field is expected to be present</w:t>
      </w:r>
    </w:p>
    <w:p w14:paraId="5D4094FE" w14:textId="77777777" w:rsidR="00F355BF" w:rsidRPr="00F355BF" w:rsidRDefault="00F355BF" w:rsidP="00F355BF">
      <w:pPr>
        <w:numPr>
          <w:ilvl w:val="0"/>
          <w:numId w:val="3"/>
        </w:numPr>
      </w:pPr>
      <w:r w:rsidRPr="00F355BF">
        <w:lastRenderedPageBreak/>
        <w:t>Provides naming guidelines for custom fields</w:t>
      </w:r>
    </w:p>
    <w:p w14:paraId="11A0CEC9" w14:textId="77777777" w:rsidR="00F355BF" w:rsidRPr="00F355BF" w:rsidRDefault="00F355BF" w:rsidP="00F355BF">
      <w:pPr>
        <w:numPr>
          <w:ilvl w:val="0"/>
          <w:numId w:val="3"/>
        </w:numPr>
      </w:pPr>
      <w:r w:rsidRPr="00F355BF">
        <w:t>Unifies all modes of analysis available in Elastic</w:t>
      </w:r>
    </w:p>
    <w:p w14:paraId="6129BED2" w14:textId="77777777" w:rsidR="00F355BF" w:rsidRPr="00F355BF" w:rsidRDefault="00F355BF" w:rsidP="00F355BF">
      <w:r w:rsidRPr="00F355BF">
        <w:t xml:space="preserve">What's ECS used for? Logging, Metrics, </w:t>
      </w:r>
      <w:proofErr w:type="gramStart"/>
      <w:r w:rsidRPr="00F355BF">
        <w:t>Improving</w:t>
      </w:r>
      <w:proofErr w:type="gramEnd"/>
      <w:r w:rsidRPr="00F355BF">
        <w:t xml:space="preserve"> uniformity of event data, Supporting uniform data modeling, and Enabling centralized analysis of data from diverse sources. </w:t>
      </w:r>
    </w:p>
    <w:p w14:paraId="198A7B46" w14:textId="77777777" w:rsidR="00F355BF" w:rsidRPr="00F355BF" w:rsidRDefault="00F355BF" w:rsidP="00F355BF">
      <w:r w:rsidRPr="00F355BF">
        <w:t>What types of fields are included in ECS? </w:t>
      </w:r>
    </w:p>
    <w:p w14:paraId="70A7DF01" w14:textId="77777777" w:rsidR="00F355BF" w:rsidRPr="00F355BF" w:rsidRDefault="00F355BF" w:rsidP="00F355BF">
      <w:pPr>
        <w:numPr>
          <w:ilvl w:val="0"/>
          <w:numId w:val="4"/>
        </w:numPr>
      </w:pPr>
      <w:r w:rsidRPr="00F355BF">
        <w:t>Data stream fields</w:t>
      </w:r>
    </w:p>
    <w:p w14:paraId="73231A81" w14:textId="77777777" w:rsidR="00F355BF" w:rsidRPr="00F355BF" w:rsidRDefault="00F355BF" w:rsidP="00F355BF">
      <w:pPr>
        <w:numPr>
          <w:ilvl w:val="0"/>
          <w:numId w:val="4"/>
        </w:numPr>
      </w:pPr>
      <w:r w:rsidRPr="00F355BF">
        <w:t>Destination fields</w:t>
      </w:r>
    </w:p>
    <w:p w14:paraId="24BCAB7E" w14:textId="77777777" w:rsidR="00F355BF" w:rsidRPr="00F355BF" w:rsidRDefault="00F355BF" w:rsidP="00F355BF">
      <w:pPr>
        <w:numPr>
          <w:ilvl w:val="0"/>
          <w:numId w:val="4"/>
        </w:numPr>
      </w:pPr>
      <w:r w:rsidRPr="00F355BF">
        <w:t>Device fields</w:t>
      </w:r>
    </w:p>
    <w:p w14:paraId="750BD883" w14:textId="77777777" w:rsidR="00F355BF" w:rsidRPr="00F355BF" w:rsidRDefault="00F355BF" w:rsidP="00F355BF">
      <w:pPr>
        <w:numPr>
          <w:ilvl w:val="0"/>
          <w:numId w:val="4"/>
        </w:numPr>
      </w:pPr>
      <w:r w:rsidRPr="00F355BF">
        <w:t>Operating system fields</w:t>
      </w:r>
    </w:p>
    <w:p w14:paraId="627E0E54" w14:textId="77777777" w:rsidR="00F355BF" w:rsidRPr="00F355BF" w:rsidRDefault="00F355BF" w:rsidP="00F355BF">
      <w:pPr>
        <w:numPr>
          <w:ilvl w:val="0"/>
          <w:numId w:val="4"/>
        </w:numPr>
      </w:pPr>
      <w:r w:rsidRPr="00F355BF">
        <w:t>Package fields</w:t>
      </w:r>
    </w:p>
    <w:p w14:paraId="18F8865B" w14:textId="77777777" w:rsidR="00F355BF" w:rsidRPr="00F355BF" w:rsidRDefault="00F355BF" w:rsidP="00F355BF">
      <w:pPr>
        <w:numPr>
          <w:ilvl w:val="0"/>
          <w:numId w:val="4"/>
        </w:numPr>
      </w:pPr>
      <w:r w:rsidRPr="00F355BF">
        <w:t>Process fields</w:t>
      </w:r>
    </w:p>
    <w:p w14:paraId="114722BC" w14:textId="77777777" w:rsidR="00F355BF" w:rsidRPr="00F355BF" w:rsidRDefault="00F355BF" w:rsidP="00F355BF">
      <w:pPr>
        <w:numPr>
          <w:ilvl w:val="0"/>
          <w:numId w:val="4"/>
        </w:numPr>
      </w:pPr>
      <w:r w:rsidRPr="00F355BF">
        <w:t>Registry fields</w:t>
      </w:r>
    </w:p>
    <w:p w14:paraId="710C3952" w14:textId="77777777" w:rsidR="00F355BF" w:rsidRPr="00F355BF" w:rsidRDefault="00F355BF" w:rsidP="00F355BF">
      <w:pPr>
        <w:numPr>
          <w:ilvl w:val="0"/>
          <w:numId w:val="4"/>
        </w:numPr>
      </w:pPr>
      <w:r w:rsidRPr="00F355BF">
        <w:t>Event fields</w:t>
      </w:r>
    </w:p>
    <w:p w14:paraId="7CFFF360" w14:textId="77777777" w:rsidR="00F355BF" w:rsidRPr="00F355BF" w:rsidRDefault="00F355BF" w:rsidP="00F355BF">
      <w:pPr>
        <w:numPr>
          <w:ilvl w:val="0"/>
          <w:numId w:val="4"/>
        </w:numPr>
      </w:pPr>
      <w:r w:rsidRPr="00F355BF">
        <w:t>Geo fields</w:t>
      </w:r>
    </w:p>
    <w:p w14:paraId="3C5047D3" w14:textId="77777777" w:rsidR="00F355BF" w:rsidRPr="00F355BF" w:rsidRDefault="00F355BF" w:rsidP="00F355BF"/>
    <w:p w14:paraId="22A0D2D5" w14:textId="19293CC3" w:rsidR="00F355BF" w:rsidRDefault="00E449F9">
      <w:r w:rsidRPr="00E449F9">
        <w:drawing>
          <wp:inline distT="0" distB="0" distL="0" distR="0" wp14:anchorId="5E0CC520" wp14:editId="78C586CB">
            <wp:extent cx="5943600" cy="2679065"/>
            <wp:effectExtent l="0" t="0" r="0" b="6985"/>
            <wp:docPr id="1225699355" name="Picture 1" descr="A blu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99355" name="Picture 1" descr="A blue background with white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CCE7" w14:textId="77777777" w:rsidR="00E449F9" w:rsidRDefault="00E449F9"/>
    <w:p w14:paraId="09343B30" w14:textId="77777777" w:rsidR="00E449F9" w:rsidRDefault="00E449F9"/>
    <w:p w14:paraId="2EFA0F41" w14:textId="77777777" w:rsidR="00E449F9" w:rsidRPr="00E449F9" w:rsidRDefault="00E449F9" w:rsidP="00E449F9">
      <w:r w:rsidRPr="00E449F9">
        <w:lastRenderedPageBreak/>
        <w:t>In software, "</w:t>
      </w:r>
      <w:r w:rsidRPr="00E449F9">
        <w:rPr>
          <w:b/>
          <w:bCs/>
        </w:rPr>
        <w:t>RUM" stands for "Real User Monitoring</w:t>
      </w:r>
      <w:r w:rsidRPr="00E449F9">
        <w:t>," which refers to a process that tracks and analyzes how real users interact with a website or application, providing insights into the performance and user experience from the perspective of actual users navigating the platform in real-time. </w:t>
      </w:r>
    </w:p>
    <w:p w14:paraId="4A27ED3B" w14:textId="77777777" w:rsidR="00E449F9" w:rsidRPr="00E449F9" w:rsidRDefault="00E449F9" w:rsidP="00E449F9">
      <w:r w:rsidRPr="00E449F9">
        <w:t>Key points about RUM:</w:t>
      </w:r>
    </w:p>
    <w:p w14:paraId="78C4C83F" w14:textId="77777777" w:rsidR="00E449F9" w:rsidRPr="00E449F9" w:rsidRDefault="00E449F9" w:rsidP="00E449F9">
      <w:pPr>
        <w:numPr>
          <w:ilvl w:val="0"/>
          <w:numId w:val="5"/>
        </w:numPr>
      </w:pPr>
      <w:r w:rsidRPr="00E449F9">
        <w:rPr>
          <w:b/>
          <w:bCs/>
        </w:rPr>
        <w:t>Data collection:</w:t>
      </w:r>
    </w:p>
    <w:p w14:paraId="30431498" w14:textId="77777777" w:rsidR="00E449F9" w:rsidRPr="00E449F9" w:rsidRDefault="00E449F9" w:rsidP="00E449F9">
      <w:r w:rsidRPr="00E449F9">
        <w:t>RUM collects data directly from users' browsers through small JavaScript snippets embedded in web pages, capturing metrics like page load times, network requests, and user interactions. </w:t>
      </w:r>
    </w:p>
    <w:p w14:paraId="1879E0DD" w14:textId="77777777" w:rsidR="00E449F9" w:rsidRPr="00E449F9" w:rsidRDefault="00E449F9" w:rsidP="00E449F9">
      <w:pPr>
        <w:numPr>
          <w:ilvl w:val="0"/>
          <w:numId w:val="5"/>
        </w:numPr>
      </w:pPr>
      <w:r w:rsidRPr="00E449F9">
        <w:rPr>
          <w:b/>
          <w:bCs/>
        </w:rPr>
        <w:t>Benefits:</w:t>
      </w:r>
    </w:p>
    <w:p w14:paraId="16B4495E" w14:textId="77777777" w:rsidR="00E449F9" w:rsidRPr="00E449F9" w:rsidRDefault="00E449F9" w:rsidP="00E449F9">
      <w:r w:rsidRPr="00E449F9">
        <w:t>By analyzing this data, developers can identify performance bottlenecks, understand user behavior, and pinpoint areas for improvement to optimize the overall user experience. </w:t>
      </w:r>
    </w:p>
    <w:p w14:paraId="1D6F4EC7" w14:textId="77777777" w:rsidR="00E449F9" w:rsidRPr="00E449F9" w:rsidRDefault="00E449F9" w:rsidP="00E449F9">
      <w:pPr>
        <w:numPr>
          <w:ilvl w:val="0"/>
          <w:numId w:val="5"/>
        </w:numPr>
      </w:pPr>
      <w:r w:rsidRPr="00E449F9">
        <w:rPr>
          <w:b/>
          <w:bCs/>
        </w:rPr>
        <w:t>Contrast with synthetic monitoring:</w:t>
      </w:r>
    </w:p>
    <w:p w14:paraId="522DE18A" w14:textId="77777777" w:rsidR="00E449F9" w:rsidRDefault="00E449F9" w:rsidP="00E449F9">
      <w:r w:rsidRPr="00E449F9">
        <w:t>Unlike synthetic monitoring, which simulates user interactions, RUM provides real-world data from actual users. </w:t>
      </w:r>
    </w:p>
    <w:p w14:paraId="339331DB" w14:textId="77777777" w:rsidR="00E449F9" w:rsidRDefault="00E449F9" w:rsidP="00E449F9"/>
    <w:p w14:paraId="7BA86927" w14:textId="77777777" w:rsidR="00E449F9" w:rsidRPr="00E449F9" w:rsidRDefault="00E449F9" w:rsidP="00E449F9"/>
    <w:p w14:paraId="34E9DD23" w14:textId="05B15994" w:rsidR="00E449F9" w:rsidRDefault="00E449F9">
      <w:r w:rsidRPr="00E449F9">
        <w:drawing>
          <wp:inline distT="0" distB="0" distL="0" distR="0" wp14:anchorId="7FC624BE" wp14:editId="2F09A6D9">
            <wp:extent cx="5943600" cy="3395345"/>
            <wp:effectExtent l="0" t="0" r="0" b="0"/>
            <wp:docPr id="522548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4838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D037" w14:textId="59E36B95" w:rsidR="00E449F9" w:rsidRDefault="00A85450">
      <w:r w:rsidRPr="00A85450">
        <w:lastRenderedPageBreak/>
        <w:drawing>
          <wp:inline distT="0" distB="0" distL="0" distR="0" wp14:anchorId="04A31F67" wp14:editId="5524B61D">
            <wp:extent cx="5943600" cy="3892550"/>
            <wp:effectExtent l="0" t="0" r="0" b="0"/>
            <wp:docPr id="1589569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6920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DFDB" w14:textId="7489F42E" w:rsidR="00A85450" w:rsidRDefault="00A85450">
      <w:r w:rsidRPr="00A85450">
        <w:drawing>
          <wp:inline distT="0" distB="0" distL="0" distR="0" wp14:anchorId="6B697FB2" wp14:editId="3CBBBD9D">
            <wp:extent cx="5943600" cy="3352800"/>
            <wp:effectExtent l="0" t="0" r="0" b="0"/>
            <wp:docPr id="170198723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87235" name="Picture 1" descr="A screen 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CBF7" w14:textId="73437C4B" w:rsidR="00A85450" w:rsidRDefault="009E5C8E">
      <w:r w:rsidRPr="009E5C8E">
        <w:lastRenderedPageBreak/>
        <w:drawing>
          <wp:inline distT="0" distB="0" distL="0" distR="0" wp14:anchorId="7F0437C3" wp14:editId="377DE2BE">
            <wp:extent cx="5943600" cy="3345180"/>
            <wp:effectExtent l="0" t="0" r="0" b="7620"/>
            <wp:docPr id="6208950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9507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B3F0" w14:textId="06A7F037" w:rsidR="009E5C8E" w:rsidRDefault="009E5C8E">
      <w:r w:rsidRPr="009E5C8E">
        <w:drawing>
          <wp:inline distT="0" distB="0" distL="0" distR="0" wp14:anchorId="73B72F04" wp14:editId="39E1C0B8">
            <wp:extent cx="5943600" cy="3110865"/>
            <wp:effectExtent l="0" t="0" r="0" b="0"/>
            <wp:docPr id="66552778" name="Picture 1" descr="A diagram of a cloud computing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2778" name="Picture 1" descr="A diagram of a cloud computing syste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8CFE" w14:textId="772AC69A" w:rsidR="009E5C8E" w:rsidRDefault="009E5C8E">
      <w:r w:rsidRPr="009E5C8E">
        <w:lastRenderedPageBreak/>
        <w:drawing>
          <wp:inline distT="0" distB="0" distL="0" distR="0" wp14:anchorId="3F120B4A" wp14:editId="78FFC878">
            <wp:extent cx="5943600" cy="3081655"/>
            <wp:effectExtent l="0" t="0" r="0" b="4445"/>
            <wp:docPr id="1115716145" name="Picture 1" descr="A diagram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16145" name="Picture 1" descr="A diagram of a cell phon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1D2A" w14:textId="6262A83E" w:rsidR="009E5C8E" w:rsidRDefault="008C6BB2">
      <w:r w:rsidRPr="008C6BB2">
        <w:drawing>
          <wp:inline distT="0" distB="0" distL="0" distR="0" wp14:anchorId="7DDD466F" wp14:editId="6C5CB586">
            <wp:extent cx="5594465" cy="4751708"/>
            <wp:effectExtent l="0" t="0" r="6350" b="0"/>
            <wp:docPr id="9872203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2034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9396" cy="476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F8EB" w14:textId="7FC92262" w:rsidR="008C6BB2" w:rsidRDefault="008C6BB2">
      <w:r w:rsidRPr="008C6BB2">
        <w:lastRenderedPageBreak/>
        <w:drawing>
          <wp:inline distT="0" distB="0" distL="0" distR="0" wp14:anchorId="6238FCFD" wp14:editId="68C03F8C">
            <wp:extent cx="5943600" cy="3167380"/>
            <wp:effectExtent l="0" t="0" r="0" b="0"/>
            <wp:docPr id="1960298487" name="Picture 1" descr="A diagram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98487" name="Picture 1" descr="A diagram of a phon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0B74" w14:textId="77777777" w:rsidR="008C6BB2" w:rsidRDefault="008C6BB2"/>
    <w:p w14:paraId="09A784FB" w14:textId="77777777" w:rsidR="008C6BB2" w:rsidRDefault="008C6BB2"/>
    <w:p w14:paraId="75B1AFAE" w14:textId="77777777" w:rsidR="008C6BB2" w:rsidRDefault="008C6BB2"/>
    <w:sectPr w:rsidR="008C6B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8B0EEA"/>
    <w:multiLevelType w:val="multilevel"/>
    <w:tmpl w:val="D77E8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9162FF"/>
    <w:multiLevelType w:val="multilevel"/>
    <w:tmpl w:val="5E347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72014A4"/>
    <w:multiLevelType w:val="multilevel"/>
    <w:tmpl w:val="FF1EB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D924E8"/>
    <w:multiLevelType w:val="multilevel"/>
    <w:tmpl w:val="2CD08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FC41037"/>
    <w:multiLevelType w:val="multilevel"/>
    <w:tmpl w:val="61403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88809112">
    <w:abstractNumId w:val="0"/>
  </w:num>
  <w:num w:numId="2" w16cid:durableId="512111936">
    <w:abstractNumId w:val="4"/>
  </w:num>
  <w:num w:numId="3" w16cid:durableId="1772161362">
    <w:abstractNumId w:val="1"/>
  </w:num>
  <w:num w:numId="4" w16cid:durableId="953486010">
    <w:abstractNumId w:val="2"/>
  </w:num>
  <w:num w:numId="5" w16cid:durableId="16675181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5BF"/>
    <w:rsid w:val="00254434"/>
    <w:rsid w:val="005D6C07"/>
    <w:rsid w:val="00810611"/>
    <w:rsid w:val="008C6BB2"/>
    <w:rsid w:val="009E5C8E"/>
    <w:rsid w:val="00A85450"/>
    <w:rsid w:val="00E1280F"/>
    <w:rsid w:val="00E449F9"/>
    <w:rsid w:val="00E94802"/>
    <w:rsid w:val="00F355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1E06DF"/>
  <w15:chartTrackingRefBased/>
  <w15:docId w15:val="{DFF46561-4896-4F1D-A0F6-86FCC0223C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55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55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55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55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55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55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55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55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55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55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55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55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55B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55B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55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55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55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55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55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55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55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55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55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55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55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55B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55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55B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55B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10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75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099024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19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944618">
              <w:marLeft w:val="0"/>
              <w:marRight w:val="0"/>
              <w:marTop w:val="30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47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5256">
              <w:marLeft w:val="-4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315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671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585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098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742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812929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698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729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2979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41021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623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910765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183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4034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0562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022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02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8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42466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637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3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270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616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217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890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1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440702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952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149672">
              <w:marLeft w:val="0"/>
              <w:marRight w:val="0"/>
              <w:marTop w:val="30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21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8307">
              <w:marLeft w:val="-4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414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392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239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4354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68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386198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9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291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7390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3051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118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010467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20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236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561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954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823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442094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590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5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310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502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1892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324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71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057640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610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4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607666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120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0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79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0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525475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720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8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919252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550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3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82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6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6061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203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9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758033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97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871581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64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381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8640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6268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67192558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768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511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0807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325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43608614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815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761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4433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2609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203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83864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439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586853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35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9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265578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65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966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0778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8416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26924305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179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94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717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3026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72365687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869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6837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2739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2303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831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96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4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262426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266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6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228994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979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73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4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419362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305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8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628470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957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8</Pages>
  <Words>484</Words>
  <Characters>2760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Blackwelder</dc:creator>
  <cp:keywords/>
  <dc:description/>
  <cp:lastModifiedBy>Mike Blackwelder</cp:lastModifiedBy>
  <cp:revision>1</cp:revision>
  <dcterms:created xsi:type="dcterms:W3CDTF">2025-02-28T19:27:00Z</dcterms:created>
  <dcterms:modified xsi:type="dcterms:W3CDTF">2025-03-03T14:27:00Z</dcterms:modified>
</cp:coreProperties>
</file>